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66C9" w:rsidRPr="00F166C9" w:rsidRDefault="00492248" w:rsidP="00EC72D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Návrh </w:t>
      </w:r>
      <w:proofErr w:type="gramStart"/>
      <w:r w:rsidR="00566D6C">
        <w:rPr>
          <w:sz w:val="28"/>
          <w:szCs w:val="28"/>
        </w:rPr>
        <w:t>R</w:t>
      </w:r>
      <w:r w:rsidR="00F166C9" w:rsidRPr="00F166C9">
        <w:rPr>
          <w:sz w:val="28"/>
          <w:szCs w:val="28"/>
        </w:rPr>
        <w:t>ozpoč</w:t>
      </w:r>
      <w:r>
        <w:rPr>
          <w:sz w:val="28"/>
          <w:szCs w:val="28"/>
        </w:rPr>
        <w:t>tu</w:t>
      </w:r>
      <w:r w:rsidR="00F166C9" w:rsidRPr="00F166C9">
        <w:rPr>
          <w:sz w:val="28"/>
          <w:szCs w:val="28"/>
        </w:rPr>
        <w:t xml:space="preserve">  na</w:t>
      </w:r>
      <w:proofErr w:type="gramEnd"/>
      <w:r w:rsidR="00F166C9" w:rsidRPr="00F166C9">
        <w:rPr>
          <w:sz w:val="28"/>
          <w:szCs w:val="28"/>
        </w:rPr>
        <w:t xml:space="preserve"> rok 20</w:t>
      </w:r>
      <w:r w:rsidR="00D32CB0">
        <w:rPr>
          <w:sz w:val="28"/>
          <w:szCs w:val="28"/>
        </w:rPr>
        <w:t>20</w:t>
      </w:r>
    </w:p>
    <w:p w:rsidR="00AB5FFD" w:rsidRDefault="00F166C9" w:rsidP="00EC72D1">
      <w:pPr>
        <w:spacing w:after="0"/>
        <w:jc w:val="center"/>
        <w:rPr>
          <w:sz w:val="28"/>
          <w:szCs w:val="28"/>
        </w:rPr>
      </w:pPr>
      <w:r w:rsidRPr="00F166C9">
        <w:rPr>
          <w:sz w:val="28"/>
          <w:szCs w:val="28"/>
        </w:rPr>
        <w:t>Lužnice, s</w:t>
      </w:r>
      <w:r>
        <w:rPr>
          <w:sz w:val="28"/>
          <w:szCs w:val="28"/>
        </w:rPr>
        <w:t xml:space="preserve">vazek </w:t>
      </w:r>
      <w:proofErr w:type="gramStart"/>
      <w:r>
        <w:rPr>
          <w:sz w:val="28"/>
          <w:szCs w:val="28"/>
        </w:rPr>
        <w:t>obcí  Dvory</w:t>
      </w:r>
      <w:proofErr w:type="gramEnd"/>
      <w:r>
        <w:rPr>
          <w:sz w:val="28"/>
          <w:szCs w:val="28"/>
        </w:rPr>
        <w:t xml:space="preserve"> nad Lužnicí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3"/>
        <w:gridCol w:w="1363"/>
        <w:gridCol w:w="2518"/>
        <w:gridCol w:w="1540"/>
        <w:gridCol w:w="1181"/>
        <w:gridCol w:w="1517"/>
      </w:tblGrid>
      <w:tr w:rsidR="00D32CB0" w:rsidTr="00D32CB0">
        <w:tc>
          <w:tcPr>
            <w:tcW w:w="675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Příjmy:</w:t>
            </w:r>
          </w:p>
        </w:tc>
        <w:tc>
          <w:tcPr>
            <w:tcW w:w="1443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</w:p>
        </w:tc>
        <w:tc>
          <w:tcPr>
            <w:tcW w:w="2696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</w:p>
        </w:tc>
      </w:tr>
      <w:tr w:rsidR="00D32CB0" w:rsidTr="00D32CB0">
        <w:tc>
          <w:tcPr>
            <w:tcW w:w="675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</w:t>
            </w:r>
          </w:p>
        </w:tc>
        <w:tc>
          <w:tcPr>
            <w:tcW w:w="1443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položka</w:t>
            </w:r>
          </w:p>
        </w:tc>
        <w:tc>
          <w:tcPr>
            <w:tcW w:w="2696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název</w:t>
            </w:r>
          </w:p>
        </w:tc>
        <w:tc>
          <w:tcPr>
            <w:tcW w:w="1612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Schválený rozpočet 2019 </w:t>
            </w:r>
          </w:p>
        </w:tc>
        <w:tc>
          <w:tcPr>
            <w:tcW w:w="1256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Konec roku 2019</w:t>
            </w:r>
          </w:p>
        </w:tc>
        <w:tc>
          <w:tcPr>
            <w:tcW w:w="1606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Návrh rozpočtu 2020</w:t>
            </w:r>
          </w:p>
        </w:tc>
      </w:tr>
      <w:tr w:rsidR="00D32CB0" w:rsidTr="00D32CB0">
        <w:tc>
          <w:tcPr>
            <w:tcW w:w="675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4116</w:t>
            </w:r>
          </w:p>
        </w:tc>
        <w:tc>
          <w:tcPr>
            <w:tcW w:w="2696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ÚP dotace osoby se </w:t>
            </w:r>
            <w:proofErr w:type="spellStart"/>
            <w:r>
              <w:rPr>
                <w:sz w:val="24"/>
                <w:szCs w:val="24"/>
              </w:rPr>
              <w:t>zdr.post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12" w:type="dxa"/>
          </w:tcPr>
          <w:p w:rsidR="00D32CB0" w:rsidRDefault="00D32CB0" w:rsidP="007312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1256" w:type="dxa"/>
          </w:tcPr>
          <w:p w:rsidR="00D32CB0" w:rsidRDefault="00832265" w:rsidP="00B46E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1606" w:type="dxa"/>
          </w:tcPr>
          <w:p w:rsidR="00D32CB0" w:rsidRDefault="00832265" w:rsidP="00B46E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</w:tr>
      <w:tr w:rsidR="00D32CB0" w:rsidTr="00D32CB0">
        <w:tc>
          <w:tcPr>
            <w:tcW w:w="675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4121</w:t>
            </w:r>
          </w:p>
        </w:tc>
        <w:tc>
          <w:tcPr>
            <w:tcW w:w="2696" w:type="dxa"/>
          </w:tcPr>
          <w:p w:rsidR="00D32CB0" w:rsidRDefault="00D32CB0" w:rsidP="007347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Neinv.přísp</w:t>
            </w:r>
            <w:proofErr w:type="spellEnd"/>
            <w:r>
              <w:rPr>
                <w:sz w:val="24"/>
                <w:szCs w:val="24"/>
              </w:rPr>
              <w:t>. od obcí</w:t>
            </w:r>
          </w:p>
          <w:p w:rsidR="00D32CB0" w:rsidRDefault="00D32CB0" w:rsidP="00734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Halámky – fond oprav</w:t>
            </w:r>
          </w:p>
          <w:p w:rsidR="00D32CB0" w:rsidRDefault="00D32CB0" w:rsidP="00734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Dvory – fond oprav</w:t>
            </w:r>
          </w:p>
          <w:p w:rsidR="00D32CB0" w:rsidRDefault="00D32CB0" w:rsidP="00734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1500 Dvory – rozšíření </w:t>
            </w:r>
            <w:proofErr w:type="spellStart"/>
            <w:r>
              <w:rPr>
                <w:sz w:val="24"/>
                <w:szCs w:val="24"/>
              </w:rPr>
              <w:t>kanal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12" w:type="dxa"/>
          </w:tcPr>
          <w:p w:rsidR="00D32CB0" w:rsidRDefault="00D32CB0" w:rsidP="007347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</w:t>
            </w:r>
          </w:p>
        </w:tc>
        <w:tc>
          <w:tcPr>
            <w:tcW w:w="1256" w:type="dxa"/>
          </w:tcPr>
          <w:p w:rsidR="00D32CB0" w:rsidRDefault="00832265" w:rsidP="00B46E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4623</w:t>
            </w:r>
          </w:p>
        </w:tc>
        <w:tc>
          <w:tcPr>
            <w:tcW w:w="1606" w:type="dxa"/>
          </w:tcPr>
          <w:p w:rsidR="00D32CB0" w:rsidRDefault="00832265" w:rsidP="00B46E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32CB0" w:rsidTr="00D32CB0">
        <w:tc>
          <w:tcPr>
            <w:tcW w:w="675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2321</w:t>
            </w:r>
          </w:p>
        </w:tc>
        <w:tc>
          <w:tcPr>
            <w:tcW w:w="1443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2111</w:t>
            </w:r>
          </w:p>
        </w:tc>
        <w:tc>
          <w:tcPr>
            <w:tcW w:w="2696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stočné</w:t>
            </w:r>
          </w:p>
        </w:tc>
        <w:tc>
          <w:tcPr>
            <w:tcW w:w="1612" w:type="dxa"/>
          </w:tcPr>
          <w:p w:rsidR="00D32CB0" w:rsidRDefault="00D32CB0" w:rsidP="007347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256" w:type="dxa"/>
          </w:tcPr>
          <w:p w:rsidR="00D32CB0" w:rsidRDefault="00D32CB0" w:rsidP="00B46E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606" w:type="dxa"/>
          </w:tcPr>
          <w:p w:rsidR="00D32CB0" w:rsidRDefault="00D32CB0" w:rsidP="00B46E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D32CB0" w:rsidTr="00D32CB0">
        <w:tc>
          <w:tcPr>
            <w:tcW w:w="675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6310</w:t>
            </w:r>
          </w:p>
        </w:tc>
        <w:tc>
          <w:tcPr>
            <w:tcW w:w="1443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2141</w:t>
            </w:r>
          </w:p>
        </w:tc>
        <w:tc>
          <w:tcPr>
            <w:tcW w:w="2696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Úroky bú</w:t>
            </w:r>
          </w:p>
        </w:tc>
        <w:tc>
          <w:tcPr>
            <w:tcW w:w="1612" w:type="dxa"/>
          </w:tcPr>
          <w:p w:rsidR="00D32CB0" w:rsidRDefault="00D32CB0" w:rsidP="007347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6" w:type="dxa"/>
          </w:tcPr>
          <w:p w:rsidR="00D32CB0" w:rsidRDefault="00832265" w:rsidP="00B46E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:rsidR="00D32CB0" w:rsidRDefault="00D32CB0" w:rsidP="00B46E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32CB0" w:rsidTr="00D32CB0">
        <w:tc>
          <w:tcPr>
            <w:tcW w:w="675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6330</w:t>
            </w:r>
          </w:p>
        </w:tc>
        <w:tc>
          <w:tcPr>
            <w:tcW w:w="1443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4134</w:t>
            </w:r>
          </w:p>
        </w:tc>
        <w:tc>
          <w:tcPr>
            <w:tcW w:w="2696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Fond oprav </w:t>
            </w:r>
          </w:p>
        </w:tc>
        <w:tc>
          <w:tcPr>
            <w:tcW w:w="1612" w:type="dxa"/>
          </w:tcPr>
          <w:p w:rsidR="00D32CB0" w:rsidRDefault="00D32CB0" w:rsidP="007347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256" w:type="dxa"/>
          </w:tcPr>
          <w:p w:rsidR="00D32CB0" w:rsidRDefault="00832265" w:rsidP="00B46E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606" w:type="dxa"/>
          </w:tcPr>
          <w:p w:rsidR="00D32CB0" w:rsidRDefault="00D32CB0" w:rsidP="00B46E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D32CB0" w:rsidTr="00D32CB0">
        <w:tc>
          <w:tcPr>
            <w:tcW w:w="675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D99594" w:themeFill="accent2" w:themeFillTint="99"/>
          </w:tcPr>
          <w:p w:rsidR="00D32CB0" w:rsidRDefault="00D32CB0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Příjmy celkem </w:t>
            </w:r>
          </w:p>
        </w:tc>
        <w:tc>
          <w:tcPr>
            <w:tcW w:w="1612" w:type="dxa"/>
            <w:shd w:val="clear" w:color="auto" w:fill="D99594" w:themeFill="accent2" w:themeFillTint="99"/>
          </w:tcPr>
          <w:p w:rsidR="00D32CB0" w:rsidRDefault="00D32CB0" w:rsidP="007312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2 955</w:t>
            </w:r>
          </w:p>
        </w:tc>
        <w:tc>
          <w:tcPr>
            <w:tcW w:w="1256" w:type="dxa"/>
            <w:shd w:val="clear" w:color="auto" w:fill="D99594" w:themeFill="accent2" w:themeFillTint="99"/>
          </w:tcPr>
          <w:p w:rsidR="00D32CB0" w:rsidRDefault="00832265" w:rsidP="00B46E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5680</w:t>
            </w:r>
          </w:p>
        </w:tc>
        <w:tc>
          <w:tcPr>
            <w:tcW w:w="1606" w:type="dxa"/>
            <w:shd w:val="clear" w:color="auto" w:fill="D99594" w:themeFill="accent2" w:themeFillTint="99"/>
          </w:tcPr>
          <w:p w:rsidR="00D32CB0" w:rsidRDefault="00832265" w:rsidP="00B46E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1057</w:t>
            </w:r>
          </w:p>
        </w:tc>
      </w:tr>
      <w:tr w:rsidR="00D32CB0" w:rsidTr="00D32CB0">
        <w:tc>
          <w:tcPr>
            <w:tcW w:w="675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Výdaje:</w:t>
            </w:r>
          </w:p>
        </w:tc>
        <w:tc>
          <w:tcPr>
            <w:tcW w:w="1443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</w:p>
        </w:tc>
        <w:tc>
          <w:tcPr>
            <w:tcW w:w="2696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D32CB0" w:rsidRDefault="00D32CB0" w:rsidP="007347C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</w:p>
        </w:tc>
      </w:tr>
      <w:tr w:rsidR="00D32CB0" w:rsidTr="00D32CB0">
        <w:tc>
          <w:tcPr>
            <w:tcW w:w="675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</w:t>
            </w:r>
          </w:p>
        </w:tc>
        <w:tc>
          <w:tcPr>
            <w:tcW w:w="1443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položka</w:t>
            </w:r>
          </w:p>
        </w:tc>
        <w:tc>
          <w:tcPr>
            <w:tcW w:w="2696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název</w:t>
            </w:r>
          </w:p>
        </w:tc>
        <w:tc>
          <w:tcPr>
            <w:tcW w:w="1612" w:type="dxa"/>
          </w:tcPr>
          <w:p w:rsidR="00D32CB0" w:rsidRDefault="00D32CB0" w:rsidP="00734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tis. Kč</w:t>
            </w:r>
          </w:p>
        </w:tc>
        <w:tc>
          <w:tcPr>
            <w:tcW w:w="1256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</w:p>
        </w:tc>
      </w:tr>
      <w:tr w:rsidR="00D32CB0" w:rsidTr="00D32CB0">
        <w:tc>
          <w:tcPr>
            <w:tcW w:w="675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2321</w:t>
            </w:r>
          </w:p>
        </w:tc>
        <w:tc>
          <w:tcPr>
            <w:tcW w:w="1443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5011</w:t>
            </w:r>
          </w:p>
        </w:tc>
        <w:tc>
          <w:tcPr>
            <w:tcW w:w="2696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Plat </w:t>
            </w:r>
            <w:proofErr w:type="spellStart"/>
            <w:r>
              <w:rPr>
                <w:sz w:val="24"/>
                <w:szCs w:val="24"/>
              </w:rPr>
              <w:t>zam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12" w:type="dxa"/>
          </w:tcPr>
          <w:p w:rsidR="00D32CB0" w:rsidRDefault="00D32CB0" w:rsidP="007312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256" w:type="dxa"/>
          </w:tcPr>
          <w:p w:rsidR="00D32CB0" w:rsidRDefault="00492248" w:rsidP="00B46E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606" w:type="dxa"/>
          </w:tcPr>
          <w:p w:rsidR="00D32CB0" w:rsidRDefault="00D32CB0" w:rsidP="00B46E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D32CB0" w:rsidTr="00D32CB0">
        <w:tc>
          <w:tcPr>
            <w:tcW w:w="675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2321</w:t>
            </w:r>
          </w:p>
        </w:tc>
        <w:tc>
          <w:tcPr>
            <w:tcW w:w="1443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5021</w:t>
            </w:r>
          </w:p>
        </w:tc>
        <w:tc>
          <w:tcPr>
            <w:tcW w:w="2696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Odměny dohody</w:t>
            </w:r>
          </w:p>
        </w:tc>
        <w:tc>
          <w:tcPr>
            <w:tcW w:w="1612" w:type="dxa"/>
          </w:tcPr>
          <w:p w:rsidR="00D32CB0" w:rsidRDefault="00D32CB0" w:rsidP="007312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56" w:type="dxa"/>
          </w:tcPr>
          <w:p w:rsidR="00D32CB0" w:rsidRDefault="00492248" w:rsidP="00B46E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06" w:type="dxa"/>
          </w:tcPr>
          <w:p w:rsidR="00D32CB0" w:rsidRDefault="00D32CB0" w:rsidP="00B46E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32CB0" w:rsidTr="00D32CB0">
        <w:tc>
          <w:tcPr>
            <w:tcW w:w="675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2321</w:t>
            </w:r>
          </w:p>
        </w:tc>
        <w:tc>
          <w:tcPr>
            <w:tcW w:w="1443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5031</w:t>
            </w:r>
          </w:p>
        </w:tc>
        <w:tc>
          <w:tcPr>
            <w:tcW w:w="2696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Sociální poj. </w:t>
            </w:r>
          </w:p>
        </w:tc>
        <w:tc>
          <w:tcPr>
            <w:tcW w:w="1612" w:type="dxa"/>
          </w:tcPr>
          <w:p w:rsidR="00D32CB0" w:rsidRDefault="00D32CB0" w:rsidP="007312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56" w:type="dxa"/>
          </w:tcPr>
          <w:p w:rsidR="00D32CB0" w:rsidRDefault="00492248" w:rsidP="00B46E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606" w:type="dxa"/>
          </w:tcPr>
          <w:p w:rsidR="00D32CB0" w:rsidRDefault="00D32CB0" w:rsidP="00B46E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D32CB0" w:rsidTr="00D32CB0">
        <w:tc>
          <w:tcPr>
            <w:tcW w:w="675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2321</w:t>
            </w:r>
          </w:p>
        </w:tc>
        <w:tc>
          <w:tcPr>
            <w:tcW w:w="1443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5032</w:t>
            </w:r>
          </w:p>
        </w:tc>
        <w:tc>
          <w:tcPr>
            <w:tcW w:w="2696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Zdravotní poj. </w:t>
            </w:r>
          </w:p>
        </w:tc>
        <w:tc>
          <w:tcPr>
            <w:tcW w:w="1612" w:type="dxa"/>
          </w:tcPr>
          <w:p w:rsidR="00D32CB0" w:rsidRDefault="00D32CB0" w:rsidP="007312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56" w:type="dxa"/>
          </w:tcPr>
          <w:p w:rsidR="00D32CB0" w:rsidRDefault="00492248" w:rsidP="00B46E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06" w:type="dxa"/>
          </w:tcPr>
          <w:p w:rsidR="00D32CB0" w:rsidRDefault="00D32CB0" w:rsidP="00B46E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32CB0" w:rsidTr="00D32CB0">
        <w:tc>
          <w:tcPr>
            <w:tcW w:w="675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2321</w:t>
            </w:r>
          </w:p>
        </w:tc>
        <w:tc>
          <w:tcPr>
            <w:tcW w:w="1443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5137</w:t>
            </w:r>
          </w:p>
        </w:tc>
        <w:tc>
          <w:tcPr>
            <w:tcW w:w="2696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DHDM</w:t>
            </w:r>
          </w:p>
        </w:tc>
        <w:tc>
          <w:tcPr>
            <w:tcW w:w="1612" w:type="dxa"/>
          </w:tcPr>
          <w:p w:rsidR="00D32CB0" w:rsidRPr="00832265" w:rsidRDefault="00D32CB0" w:rsidP="00731274">
            <w:pPr>
              <w:jc w:val="right"/>
              <w:rPr>
                <w:sz w:val="24"/>
                <w:szCs w:val="24"/>
              </w:rPr>
            </w:pPr>
            <w:r w:rsidRPr="00832265">
              <w:rPr>
                <w:sz w:val="24"/>
                <w:szCs w:val="24"/>
              </w:rPr>
              <w:t>300</w:t>
            </w:r>
          </w:p>
        </w:tc>
        <w:tc>
          <w:tcPr>
            <w:tcW w:w="1256" w:type="dxa"/>
          </w:tcPr>
          <w:p w:rsidR="00D32CB0" w:rsidRPr="00832265" w:rsidRDefault="00492248" w:rsidP="00B46E6F">
            <w:pPr>
              <w:jc w:val="right"/>
              <w:rPr>
                <w:sz w:val="24"/>
                <w:szCs w:val="24"/>
              </w:rPr>
            </w:pPr>
            <w:r w:rsidRPr="00832265">
              <w:rPr>
                <w:sz w:val="24"/>
                <w:szCs w:val="24"/>
              </w:rPr>
              <w:t>0</w:t>
            </w:r>
          </w:p>
        </w:tc>
        <w:tc>
          <w:tcPr>
            <w:tcW w:w="1606" w:type="dxa"/>
          </w:tcPr>
          <w:p w:rsidR="00D32CB0" w:rsidRPr="00492248" w:rsidRDefault="00D32CB0" w:rsidP="00B46E6F">
            <w:pPr>
              <w:jc w:val="right"/>
              <w:rPr>
                <w:color w:val="FF0000"/>
                <w:sz w:val="24"/>
                <w:szCs w:val="24"/>
              </w:rPr>
            </w:pPr>
            <w:r w:rsidRPr="00832265">
              <w:rPr>
                <w:sz w:val="24"/>
                <w:szCs w:val="24"/>
              </w:rPr>
              <w:t>300</w:t>
            </w:r>
          </w:p>
        </w:tc>
      </w:tr>
      <w:tr w:rsidR="00D32CB0" w:rsidTr="00D32CB0">
        <w:tc>
          <w:tcPr>
            <w:tcW w:w="675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2321</w:t>
            </w:r>
          </w:p>
        </w:tc>
        <w:tc>
          <w:tcPr>
            <w:tcW w:w="1443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5139</w:t>
            </w:r>
          </w:p>
        </w:tc>
        <w:tc>
          <w:tcPr>
            <w:tcW w:w="2696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materiál</w:t>
            </w:r>
          </w:p>
        </w:tc>
        <w:tc>
          <w:tcPr>
            <w:tcW w:w="1612" w:type="dxa"/>
          </w:tcPr>
          <w:p w:rsidR="00D32CB0" w:rsidRDefault="00D32CB0" w:rsidP="007312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56" w:type="dxa"/>
          </w:tcPr>
          <w:p w:rsidR="00D32CB0" w:rsidRDefault="00492248" w:rsidP="00B46E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06" w:type="dxa"/>
          </w:tcPr>
          <w:p w:rsidR="00D32CB0" w:rsidRDefault="00D32CB0" w:rsidP="00B46E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32CB0" w:rsidTr="00D32CB0">
        <w:tc>
          <w:tcPr>
            <w:tcW w:w="675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2321</w:t>
            </w:r>
          </w:p>
        </w:tc>
        <w:tc>
          <w:tcPr>
            <w:tcW w:w="1443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5151</w:t>
            </w:r>
          </w:p>
        </w:tc>
        <w:tc>
          <w:tcPr>
            <w:tcW w:w="2696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vodné</w:t>
            </w:r>
          </w:p>
        </w:tc>
        <w:tc>
          <w:tcPr>
            <w:tcW w:w="1612" w:type="dxa"/>
          </w:tcPr>
          <w:p w:rsidR="00D32CB0" w:rsidRDefault="00D32CB0" w:rsidP="007312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6" w:type="dxa"/>
          </w:tcPr>
          <w:p w:rsidR="00D32CB0" w:rsidRDefault="00492248" w:rsidP="00B46E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:rsidR="00D32CB0" w:rsidRDefault="00D32CB0" w:rsidP="00B46E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32CB0" w:rsidTr="00D32CB0">
        <w:tc>
          <w:tcPr>
            <w:tcW w:w="675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2321</w:t>
            </w:r>
          </w:p>
        </w:tc>
        <w:tc>
          <w:tcPr>
            <w:tcW w:w="1443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5154</w:t>
            </w:r>
          </w:p>
        </w:tc>
        <w:tc>
          <w:tcPr>
            <w:tcW w:w="2696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El.en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12" w:type="dxa"/>
          </w:tcPr>
          <w:p w:rsidR="00D32CB0" w:rsidRDefault="00D32CB0" w:rsidP="007312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1256" w:type="dxa"/>
          </w:tcPr>
          <w:p w:rsidR="00D32CB0" w:rsidRDefault="00492248" w:rsidP="00B46E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606" w:type="dxa"/>
          </w:tcPr>
          <w:p w:rsidR="00D32CB0" w:rsidRDefault="00D32CB0" w:rsidP="00B46E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  <w:tr w:rsidR="00D32CB0" w:rsidTr="00D32CB0">
        <w:tc>
          <w:tcPr>
            <w:tcW w:w="675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2321</w:t>
            </w:r>
          </w:p>
        </w:tc>
        <w:tc>
          <w:tcPr>
            <w:tcW w:w="1443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5161</w:t>
            </w:r>
          </w:p>
        </w:tc>
        <w:tc>
          <w:tcPr>
            <w:tcW w:w="2696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poštovné</w:t>
            </w:r>
          </w:p>
        </w:tc>
        <w:tc>
          <w:tcPr>
            <w:tcW w:w="1612" w:type="dxa"/>
          </w:tcPr>
          <w:p w:rsidR="00D32CB0" w:rsidRDefault="00D32CB0" w:rsidP="007312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6" w:type="dxa"/>
          </w:tcPr>
          <w:p w:rsidR="00D32CB0" w:rsidRDefault="00492248" w:rsidP="00B46E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:rsidR="00D32CB0" w:rsidRDefault="00D32CB0" w:rsidP="00B46E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32CB0" w:rsidTr="00D32CB0">
        <w:tc>
          <w:tcPr>
            <w:tcW w:w="675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2321</w:t>
            </w:r>
          </w:p>
        </w:tc>
        <w:tc>
          <w:tcPr>
            <w:tcW w:w="1443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5167</w:t>
            </w:r>
          </w:p>
        </w:tc>
        <w:tc>
          <w:tcPr>
            <w:tcW w:w="2696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školení</w:t>
            </w:r>
          </w:p>
        </w:tc>
        <w:tc>
          <w:tcPr>
            <w:tcW w:w="1612" w:type="dxa"/>
          </w:tcPr>
          <w:p w:rsidR="00D32CB0" w:rsidRDefault="00D32CB0" w:rsidP="007312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56" w:type="dxa"/>
          </w:tcPr>
          <w:p w:rsidR="00D32CB0" w:rsidRDefault="00492248" w:rsidP="00B46E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:rsidR="00D32CB0" w:rsidRDefault="00D32CB0" w:rsidP="00B46E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32CB0" w:rsidTr="00D32CB0">
        <w:tc>
          <w:tcPr>
            <w:tcW w:w="675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2321</w:t>
            </w:r>
          </w:p>
        </w:tc>
        <w:tc>
          <w:tcPr>
            <w:tcW w:w="1443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5169</w:t>
            </w:r>
          </w:p>
        </w:tc>
        <w:tc>
          <w:tcPr>
            <w:tcW w:w="2696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Služby,rozbory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vod,servis</w:t>
            </w:r>
            <w:proofErr w:type="spellEnd"/>
          </w:p>
        </w:tc>
        <w:tc>
          <w:tcPr>
            <w:tcW w:w="1612" w:type="dxa"/>
          </w:tcPr>
          <w:p w:rsidR="00D32CB0" w:rsidRDefault="00D32CB0" w:rsidP="007312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256" w:type="dxa"/>
          </w:tcPr>
          <w:p w:rsidR="00D32CB0" w:rsidRDefault="00492248" w:rsidP="00B46E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606" w:type="dxa"/>
          </w:tcPr>
          <w:p w:rsidR="00D32CB0" w:rsidRDefault="00D32CB0" w:rsidP="00B46E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D32CB0" w:rsidTr="00D32CB0">
        <w:tc>
          <w:tcPr>
            <w:tcW w:w="675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2321</w:t>
            </w:r>
          </w:p>
        </w:tc>
        <w:tc>
          <w:tcPr>
            <w:tcW w:w="1443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5173</w:t>
            </w:r>
          </w:p>
        </w:tc>
        <w:tc>
          <w:tcPr>
            <w:tcW w:w="2696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cestovné</w:t>
            </w:r>
          </w:p>
        </w:tc>
        <w:tc>
          <w:tcPr>
            <w:tcW w:w="1612" w:type="dxa"/>
          </w:tcPr>
          <w:p w:rsidR="00D32CB0" w:rsidRDefault="00D32CB0" w:rsidP="007312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56" w:type="dxa"/>
          </w:tcPr>
          <w:p w:rsidR="00D32CB0" w:rsidRDefault="00492248" w:rsidP="00B46E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:rsidR="00D32CB0" w:rsidRDefault="00D32CB0" w:rsidP="00B46E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32CB0" w:rsidTr="00D32CB0">
        <w:tc>
          <w:tcPr>
            <w:tcW w:w="675" w:type="dxa"/>
          </w:tcPr>
          <w:p w:rsidR="00D32CB0" w:rsidRPr="003D646C" w:rsidRDefault="00D32CB0" w:rsidP="00F166C9">
            <w:pPr>
              <w:rPr>
                <w:sz w:val="24"/>
                <w:szCs w:val="24"/>
              </w:rPr>
            </w:pPr>
            <w:r w:rsidRPr="003D646C">
              <w:rPr>
                <w:sz w:val="24"/>
                <w:szCs w:val="24"/>
              </w:rPr>
              <w:t>2321</w:t>
            </w:r>
          </w:p>
        </w:tc>
        <w:tc>
          <w:tcPr>
            <w:tcW w:w="1443" w:type="dxa"/>
          </w:tcPr>
          <w:p w:rsidR="00D32CB0" w:rsidRPr="003D646C" w:rsidRDefault="00D32CB0" w:rsidP="00F166C9">
            <w:pPr>
              <w:rPr>
                <w:sz w:val="24"/>
                <w:szCs w:val="24"/>
              </w:rPr>
            </w:pPr>
            <w:r w:rsidRPr="003D646C">
              <w:rPr>
                <w:sz w:val="24"/>
                <w:szCs w:val="24"/>
              </w:rPr>
              <w:t>6121</w:t>
            </w:r>
          </w:p>
        </w:tc>
        <w:tc>
          <w:tcPr>
            <w:tcW w:w="2696" w:type="dxa"/>
          </w:tcPr>
          <w:p w:rsidR="00D32CB0" w:rsidRPr="003D646C" w:rsidRDefault="00D32CB0" w:rsidP="00F166C9">
            <w:pPr>
              <w:rPr>
                <w:sz w:val="24"/>
                <w:szCs w:val="24"/>
              </w:rPr>
            </w:pPr>
            <w:r w:rsidRPr="003D646C">
              <w:rPr>
                <w:sz w:val="24"/>
                <w:szCs w:val="24"/>
              </w:rPr>
              <w:t>Rozšíření kanalizace Dvory</w:t>
            </w:r>
          </w:p>
        </w:tc>
        <w:tc>
          <w:tcPr>
            <w:tcW w:w="1612" w:type="dxa"/>
          </w:tcPr>
          <w:p w:rsidR="00D32CB0" w:rsidRPr="003D646C" w:rsidRDefault="00D32CB0" w:rsidP="00731274">
            <w:pPr>
              <w:jc w:val="right"/>
              <w:rPr>
                <w:sz w:val="24"/>
                <w:szCs w:val="24"/>
              </w:rPr>
            </w:pPr>
            <w:r w:rsidRPr="003D646C">
              <w:rPr>
                <w:sz w:val="24"/>
                <w:szCs w:val="24"/>
              </w:rPr>
              <w:t>1500</w:t>
            </w:r>
          </w:p>
        </w:tc>
        <w:tc>
          <w:tcPr>
            <w:tcW w:w="1256" w:type="dxa"/>
          </w:tcPr>
          <w:p w:rsidR="00D32CB0" w:rsidRPr="003D646C" w:rsidRDefault="00832265" w:rsidP="00B46E6F">
            <w:pPr>
              <w:jc w:val="right"/>
              <w:rPr>
                <w:sz w:val="24"/>
                <w:szCs w:val="24"/>
              </w:rPr>
            </w:pPr>
            <w:r w:rsidRPr="003D646C">
              <w:rPr>
                <w:sz w:val="24"/>
                <w:szCs w:val="24"/>
              </w:rPr>
              <w:t>1500</w:t>
            </w:r>
          </w:p>
        </w:tc>
        <w:tc>
          <w:tcPr>
            <w:tcW w:w="1606" w:type="dxa"/>
          </w:tcPr>
          <w:p w:rsidR="00D32CB0" w:rsidRPr="003D646C" w:rsidRDefault="00D32CB0" w:rsidP="00B46E6F">
            <w:pPr>
              <w:jc w:val="right"/>
              <w:rPr>
                <w:sz w:val="24"/>
                <w:szCs w:val="24"/>
              </w:rPr>
            </w:pPr>
            <w:r w:rsidRPr="003D646C">
              <w:rPr>
                <w:sz w:val="24"/>
                <w:szCs w:val="24"/>
              </w:rPr>
              <w:t>1500</w:t>
            </w:r>
          </w:p>
        </w:tc>
      </w:tr>
      <w:tr w:rsidR="00D32CB0" w:rsidTr="00D32CB0">
        <w:tc>
          <w:tcPr>
            <w:tcW w:w="675" w:type="dxa"/>
          </w:tcPr>
          <w:p w:rsidR="00D32CB0" w:rsidRPr="003D646C" w:rsidRDefault="00D32CB0" w:rsidP="00F166C9">
            <w:pPr>
              <w:rPr>
                <w:sz w:val="24"/>
                <w:szCs w:val="24"/>
              </w:rPr>
            </w:pPr>
            <w:r w:rsidRPr="003D646C">
              <w:rPr>
                <w:sz w:val="24"/>
                <w:szCs w:val="24"/>
              </w:rPr>
              <w:t>6310</w:t>
            </w:r>
          </w:p>
        </w:tc>
        <w:tc>
          <w:tcPr>
            <w:tcW w:w="1443" w:type="dxa"/>
          </w:tcPr>
          <w:p w:rsidR="00D32CB0" w:rsidRPr="003D646C" w:rsidRDefault="00D32CB0" w:rsidP="00F166C9">
            <w:pPr>
              <w:rPr>
                <w:sz w:val="24"/>
                <w:szCs w:val="24"/>
              </w:rPr>
            </w:pPr>
            <w:r w:rsidRPr="003D646C">
              <w:rPr>
                <w:sz w:val="24"/>
                <w:szCs w:val="24"/>
              </w:rPr>
              <w:t>5163</w:t>
            </w:r>
          </w:p>
        </w:tc>
        <w:tc>
          <w:tcPr>
            <w:tcW w:w="2696" w:type="dxa"/>
          </w:tcPr>
          <w:p w:rsidR="00D32CB0" w:rsidRPr="003D646C" w:rsidRDefault="00D32CB0" w:rsidP="00F166C9">
            <w:pPr>
              <w:rPr>
                <w:sz w:val="24"/>
                <w:szCs w:val="24"/>
              </w:rPr>
            </w:pPr>
            <w:proofErr w:type="spellStart"/>
            <w:r w:rsidRPr="003D646C">
              <w:rPr>
                <w:sz w:val="24"/>
                <w:szCs w:val="24"/>
              </w:rPr>
              <w:t>Popl</w:t>
            </w:r>
            <w:proofErr w:type="spellEnd"/>
            <w:r w:rsidRPr="003D646C">
              <w:rPr>
                <w:sz w:val="24"/>
                <w:szCs w:val="24"/>
              </w:rPr>
              <w:t>. bú</w:t>
            </w:r>
          </w:p>
        </w:tc>
        <w:tc>
          <w:tcPr>
            <w:tcW w:w="1612" w:type="dxa"/>
          </w:tcPr>
          <w:p w:rsidR="00D32CB0" w:rsidRPr="003D646C" w:rsidRDefault="00D32CB0" w:rsidP="00731274">
            <w:pPr>
              <w:jc w:val="right"/>
              <w:rPr>
                <w:sz w:val="24"/>
                <w:szCs w:val="24"/>
              </w:rPr>
            </w:pPr>
            <w:r w:rsidRPr="003D646C">
              <w:rPr>
                <w:sz w:val="24"/>
                <w:szCs w:val="24"/>
              </w:rPr>
              <w:t>4</w:t>
            </w:r>
          </w:p>
        </w:tc>
        <w:tc>
          <w:tcPr>
            <w:tcW w:w="1256" w:type="dxa"/>
          </w:tcPr>
          <w:p w:rsidR="00D32CB0" w:rsidRPr="003D646C" w:rsidRDefault="00492248" w:rsidP="00B46E6F">
            <w:pPr>
              <w:jc w:val="right"/>
              <w:rPr>
                <w:sz w:val="24"/>
                <w:szCs w:val="24"/>
              </w:rPr>
            </w:pPr>
            <w:r w:rsidRPr="003D646C">
              <w:rPr>
                <w:sz w:val="24"/>
                <w:szCs w:val="24"/>
              </w:rPr>
              <w:t>4</w:t>
            </w:r>
          </w:p>
        </w:tc>
        <w:tc>
          <w:tcPr>
            <w:tcW w:w="1606" w:type="dxa"/>
          </w:tcPr>
          <w:p w:rsidR="00D32CB0" w:rsidRPr="003D646C" w:rsidRDefault="00D32CB0" w:rsidP="00B46E6F">
            <w:pPr>
              <w:jc w:val="right"/>
              <w:rPr>
                <w:sz w:val="24"/>
                <w:szCs w:val="24"/>
              </w:rPr>
            </w:pPr>
            <w:r w:rsidRPr="003D646C">
              <w:rPr>
                <w:sz w:val="24"/>
                <w:szCs w:val="24"/>
              </w:rPr>
              <w:t>4</w:t>
            </w:r>
          </w:p>
        </w:tc>
      </w:tr>
      <w:tr w:rsidR="00D32CB0" w:rsidTr="00D32CB0">
        <w:tc>
          <w:tcPr>
            <w:tcW w:w="675" w:type="dxa"/>
          </w:tcPr>
          <w:p w:rsidR="00D32CB0" w:rsidRPr="003D646C" w:rsidRDefault="00D32CB0" w:rsidP="00F166C9">
            <w:pPr>
              <w:rPr>
                <w:sz w:val="24"/>
                <w:szCs w:val="24"/>
              </w:rPr>
            </w:pPr>
            <w:r w:rsidRPr="003D646C">
              <w:rPr>
                <w:sz w:val="24"/>
                <w:szCs w:val="24"/>
              </w:rPr>
              <w:t>6330</w:t>
            </w:r>
          </w:p>
        </w:tc>
        <w:tc>
          <w:tcPr>
            <w:tcW w:w="1443" w:type="dxa"/>
          </w:tcPr>
          <w:p w:rsidR="00D32CB0" w:rsidRPr="003D646C" w:rsidRDefault="00D32CB0" w:rsidP="00F166C9">
            <w:pPr>
              <w:rPr>
                <w:sz w:val="24"/>
                <w:szCs w:val="24"/>
              </w:rPr>
            </w:pPr>
            <w:r w:rsidRPr="003D646C">
              <w:rPr>
                <w:sz w:val="24"/>
                <w:szCs w:val="24"/>
              </w:rPr>
              <w:t>5349</w:t>
            </w:r>
          </w:p>
        </w:tc>
        <w:tc>
          <w:tcPr>
            <w:tcW w:w="2696" w:type="dxa"/>
          </w:tcPr>
          <w:p w:rsidR="00D32CB0" w:rsidRPr="003D646C" w:rsidRDefault="00D32CB0" w:rsidP="00F166C9">
            <w:pPr>
              <w:rPr>
                <w:sz w:val="24"/>
                <w:szCs w:val="24"/>
              </w:rPr>
            </w:pPr>
            <w:r w:rsidRPr="003D646C">
              <w:rPr>
                <w:sz w:val="24"/>
                <w:szCs w:val="24"/>
              </w:rPr>
              <w:t>Fond oprav</w:t>
            </w:r>
          </w:p>
        </w:tc>
        <w:tc>
          <w:tcPr>
            <w:tcW w:w="1612" w:type="dxa"/>
          </w:tcPr>
          <w:p w:rsidR="00D32CB0" w:rsidRPr="003D646C" w:rsidRDefault="00D32CB0" w:rsidP="00731274">
            <w:pPr>
              <w:jc w:val="right"/>
              <w:rPr>
                <w:sz w:val="24"/>
                <w:szCs w:val="24"/>
              </w:rPr>
            </w:pPr>
            <w:r w:rsidRPr="003D646C">
              <w:rPr>
                <w:sz w:val="24"/>
                <w:szCs w:val="24"/>
              </w:rPr>
              <w:t>400</w:t>
            </w:r>
          </w:p>
        </w:tc>
        <w:tc>
          <w:tcPr>
            <w:tcW w:w="1256" w:type="dxa"/>
          </w:tcPr>
          <w:p w:rsidR="00D32CB0" w:rsidRPr="003D646C" w:rsidRDefault="00832265" w:rsidP="00B46E6F">
            <w:pPr>
              <w:jc w:val="right"/>
              <w:rPr>
                <w:sz w:val="24"/>
                <w:szCs w:val="24"/>
              </w:rPr>
            </w:pPr>
            <w:r w:rsidRPr="003D646C">
              <w:rPr>
                <w:sz w:val="24"/>
                <w:szCs w:val="24"/>
              </w:rPr>
              <w:t>400</w:t>
            </w:r>
          </w:p>
        </w:tc>
        <w:tc>
          <w:tcPr>
            <w:tcW w:w="1606" w:type="dxa"/>
          </w:tcPr>
          <w:p w:rsidR="00D32CB0" w:rsidRPr="003D646C" w:rsidRDefault="00D32CB0" w:rsidP="00B46E6F">
            <w:pPr>
              <w:jc w:val="right"/>
              <w:rPr>
                <w:sz w:val="24"/>
                <w:szCs w:val="24"/>
              </w:rPr>
            </w:pPr>
            <w:r w:rsidRPr="003D646C">
              <w:rPr>
                <w:sz w:val="24"/>
                <w:szCs w:val="24"/>
              </w:rPr>
              <w:t>400</w:t>
            </w:r>
          </w:p>
        </w:tc>
      </w:tr>
      <w:tr w:rsidR="00492248" w:rsidTr="00D32CB0">
        <w:tc>
          <w:tcPr>
            <w:tcW w:w="675" w:type="dxa"/>
          </w:tcPr>
          <w:p w:rsidR="00492248" w:rsidRDefault="00492248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6399</w:t>
            </w:r>
          </w:p>
        </w:tc>
        <w:tc>
          <w:tcPr>
            <w:tcW w:w="1443" w:type="dxa"/>
          </w:tcPr>
          <w:p w:rsidR="00492248" w:rsidRDefault="00492248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5362</w:t>
            </w:r>
          </w:p>
        </w:tc>
        <w:tc>
          <w:tcPr>
            <w:tcW w:w="2696" w:type="dxa"/>
            <w:shd w:val="clear" w:color="auto" w:fill="D99594" w:themeFill="accent2" w:themeFillTint="99"/>
          </w:tcPr>
          <w:p w:rsidR="00492248" w:rsidRDefault="00492248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Platba daní </w:t>
            </w:r>
          </w:p>
        </w:tc>
        <w:tc>
          <w:tcPr>
            <w:tcW w:w="1612" w:type="dxa"/>
            <w:shd w:val="clear" w:color="auto" w:fill="D99594" w:themeFill="accent2" w:themeFillTint="99"/>
          </w:tcPr>
          <w:p w:rsidR="00492248" w:rsidRDefault="00492248" w:rsidP="00A92F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shd w:val="clear" w:color="auto" w:fill="D99594" w:themeFill="accent2" w:themeFillTint="99"/>
          </w:tcPr>
          <w:p w:rsidR="00492248" w:rsidRDefault="00492248" w:rsidP="00B46E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606" w:type="dxa"/>
            <w:shd w:val="clear" w:color="auto" w:fill="D99594" w:themeFill="accent2" w:themeFillTint="99"/>
          </w:tcPr>
          <w:p w:rsidR="00492248" w:rsidRDefault="00492248" w:rsidP="00B46E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D32CB0" w:rsidTr="00D32CB0">
        <w:tc>
          <w:tcPr>
            <w:tcW w:w="675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D32CB0" w:rsidRDefault="00D32CB0" w:rsidP="00F166C9">
            <w:pPr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D99594" w:themeFill="accent2" w:themeFillTint="99"/>
          </w:tcPr>
          <w:p w:rsidR="00D32CB0" w:rsidRDefault="00D32CB0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Výdaje celkem </w:t>
            </w:r>
          </w:p>
        </w:tc>
        <w:tc>
          <w:tcPr>
            <w:tcW w:w="1612" w:type="dxa"/>
            <w:shd w:val="clear" w:color="auto" w:fill="D99594" w:themeFill="accent2" w:themeFillTint="99"/>
          </w:tcPr>
          <w:p w:rsidR="00D32CB0" w:rsidRDefault="00D32CB0" w:rsidP="00A92F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2785</w:t>
            </w:r>
          </w:p>
        </w:tc>
        <w:tc>
          <w:tcPr>
            <w:tcW w:w="1256" w:type="dxa"/>
            <w:shd w:val="clear" w:color="auto" w:fill="D99594" w:themeFill="accent2" w:themeFillTint="99"/>
          </w:tcPr>
          <w:p w:rsidR="00D32CB0" w:rsidRDefault="00832265" w:rsidP="00B46E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2502</w:t>
            </w:r>
          </w:p>
        </w:tc>
        <w:tc>
          <w:tcPr>
            <w:tcW w:w="1606" w:type="dxa"/>
            <w:shd w:val="clear" w:color="auto" w:fill="D99594" w:themeFill="accent2" w:themeFillTint="99"/>
          </w:tcPr>
          <w:p w:rsidR="00D32CB0" w:rsidRDefault="00832265" w:rsidP="00B46E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2820</w:t>
            </w:r>
          </w:p>
        </w:tc>
      </w:tr>
    </w:tbl>
    <w:p w:rsidR="00D96629" w:rsidRDefault="00D96629" w:rsidP="00D96629">
      <w:pPr>
        <w:rPr>
          <w:sz w:val="24"/>
          <w:szCs w:val="24"/>
        </w:rPr>
      </w:pPr>
    </w:p>
    <w:p w:rsidR="00D96629" w:rsidRDefault="00D96629" w:rsidP="00D96629">
      <w:r>
        <w:t xml:space="preserve">Rozpočet je navržen </w:t>
      </w:r>
      <w:proofErr w:type="gramStart"/>
      <w:r>
        <w:t>schodkový  -</w:t>
      </w:r>
      <w:proofErr w:type="gramEnd"/>
      <w:r>
        <w:t xml:space="preserve">  1 763 tis. Kč rozpočtované výdaje budou hrazeny  z prostředků  svazku Lužnice předchozích let. </w:t>
      </w:r>
    </w:p>
    <w:p w:rsidR="00A92FAB" w:rsidRDefault="00A92FAB" w:rsidP="00A92FAB">
      <w:pPr>
        <w:rPr>
          <w:sz w:val="24"/>
          <w:szCs w:val="24"/>
        </w:rPr>
      </w:pPr>
    </w:p>
    <w:p w:rsidR="00A92FAB" w:rsidRDefault="00A92FAB" w:rsidP="00A92FA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Vyvěšeno:  </w:t>
      </w:r>
      <w:r w:rsidR="00A37951">
        <w:rPr>
          <w:sz w:val="24"/>
          <w:szCs w:val="24"/>
        </w:rPr>
        <w:t>2</w:t>
      </w:r>
      <w:r w:rsidR="00EC72D1">
        <w:rPr>
          <w:sz w:val="24"/>
          <w:szCs w:val="24"/>
        </w:rPr>
        <w:t>1</w:t>
      </w:r>
      <w:r>
        <w:rPr>
          <w:sz w:val="24"/>
          <w:szCs w:val="24"/>
        </w:rPr>
        <w:t>.1</w:t>
      </w:r>
      <w:r w:rsidR="00A37951">
        <w:rPr>
          <w:sz w:val="24"/>
          <w:szCs w:val="24"/>
        </w:rPr>
        <w:t>1</w:t>
      </w:r>
      <w:r>
        <w:rPr>
          <w:sz w:val="24"/>
          <w:szCs w:val="24"/>
        </w:rPr>
        <w:t>.201</w:t>
      </w:r>
      <w:r w:rsidR="00A37951">
        <w:rPr>
          <w:sz w:val="24"/>
          <w:szCs w:val="24"/>
        </w:rPr>
        <w:t>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3795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Sejmuto</w:t>
      </w:r>
      <w:r w:rsidR="00EC72D1">
        <w:rPr>
          <w:sz w:val="24"/>
          <w:szCs w:val="24"/>
        </w:rPr>
        <w:t>:</w:t>
      </w:r>
      <w:r w:rsidR="00CC6527">
        <w:rPr>
          <w:sz w:val="24"/>
          <w:szCs w:val="24"/>
        </w:rPr>
        <w:t xml:space="preserve"> </w:t>
      </w:r>
      <w:r w:rsidR="003D646C">
        <w:rPr>
          <w:sz w:val="24"/>
          <w:szCs w:val="24"/>
        </w:rPr>
        <w:t>31.12.2020</w:t>
      </w:r>
    </w:p>
    <w:p w:rsidR="00A92FAB" w:rsidRDefault="00A92FAB" w:rsidP="00A92FAB">
      <w:pPr>
        <w:spacing w:after="0"/>
        <w:rPr>
          <w:sz w:val="24"/>
          <w:szCs w:val="24"/>
        </w:rPr>
      </w:pPr>
      <w:r>
        <w:rPr>
          <w:sz w:val="24"/>
          <w:szCs w:val="24"/>
        </w:rPr>
        <w:t>Rozpočet schválen:</w:t>
      </w:r>
      <w:r w:rsidR="003D646C">
        <w:rPr>
          <w:sz w:val="24"/>
          <w:szCs w:val="24"/>
        </w:rPr>
        <w:t>12.12.2019</w:t>
      </w:r>
    </w:p>
    <w:p w:rsidR="00A92FAB" w:rsidRDefault="00A92FAB" w:rsidP="00A92FA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Stvrzujeme, že daná písemnost byla </w:t>
      </w:r>
      <w:proofErr w:type="gramStart"/>
      <w:r>
        <w:rPr>
          <w:sz w:val="24"/>
          <w:szCs w:val="24"/>
        </w:rPr>
        <w:t>uveřejněna  v</w:t>
      </w:r>
      <w:proofErr w:type="gramEnd"/>
      <w:r>
        <w:rPr>
          <w:sz w:val="24"/>
          <w:szCs w:val="24"/>
        </w:rPr>
        <w:t> elektronické podobě na www stránkách obce.</w:t>
      </w:r>
    </w:p>
    <w:p w:rsidR="00A92FAB" w:rsidRPr="00A92FAB" w:rsidRDefault="00A92FAB" w:rsidP="00A92FA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Jan Prokeš, předseda svazku </w:t>
      </w:r>
    </w:p>
    <w:p w:rsidR="00A92FAB" w:rsidRPr="00A92FAB" w:rsidRDefault="00A92FAB" w:rsidP="00A92FAB">
      <w:pPr>
        <w:rPr>
          <w:sz w:val="24"/>
          <w:szCs w:val="24"/>
        </w:rPr>
      </w:pPr>
    </w:p>
    <w:p w:rsidR="00A92FAB" w:rsidRDefault="00A92FAB" w:rsidP="00A92FAB">
      <w:pPr>
        <w:rPr>
          <w:sz w:val="24"/>
          <w:szCs w:val="24"/>
        </w:rPr>
      </w:pPr>
    </w:p>
    <w:p w:rsidR="00F166C9" w:rsidRDefault="00E12D41" w:rsidP="00E12D4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D646C">
        <w:rPr>
          <w:sz w:val="24"/>
          <w:szCs w:val="24"/>
        </w:rPr>
        <w:t>Návrh s</w:t>
      </w:r>
      <w:r>
        <w:rPr>
          <w:sz w:val="24"/>
          <w:szCs w:val="24"/>
        </w:rPr>
        <w:t>třednědob</w:t>
      </w:r>
      <w:r w:rsidR="00EC72D1">
        <w:rPr>
          <w:sz w:val="24"/>
          <w:szCs w:val="24"/>
        </w:rPr>
        <w:t>ý</w:t>
      </w:r>
      <w:r>
        <w:rPr>
          <w:sz w:val="24"/>
          <w:szCs w:val="24"/>
        </w:rPr>
        <w:t xml:space="preserve"> výhled rozpočtu na r. 202</w:t>
      </w:r>
      <w:r w:rsidR="00002E80">
        <w:rPr>
          <w:sz w:val="24"/>
          <w:szCs w:val="24"/>
        </w:rPr>
        <w:t>1</w:t>
      </w:r>
      <w:r>
        <w:rPr>
          <w:sz w:val="24"/>
          <w:szCs w:val="24"/>
        </w:rPr>
        <w:t xml:space="preserve"> a 202</w:t>
      </w:r>
      <w:r w:rsidR="003D646C">
        <w:rPr>
          <w:sz w:val="24"/>
          <w:szCs w:val="24"/>
        </w:rPr>
        <w:t>2</w:t>
      </w:r>
    </w:p>
    <w:p w:rsidR="00E12D41" w:rsidRDefault="00E12D41" w:rsidP="00E12D4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Lužnice, svazek obcí Dvory nad Lužnicí </w:t>
      </w:r>
    </w:p>
    <w:p w:rsidR="00E12D41" w:rsidRDefault="00E12D41" w:rsidP="00E12D41">
      <w:pPr>
        <w:jc w:val="center"/>
        <w:rPr>
          <w:sz w:val="24"/>
          <w:szCs w:val="24"/>
        </w:rPr>
      </w:pPr>
    </w:p>
    <w:p w:rsidR="00E12D41" w:rsidRDefault="00E12D41" w:rsidP="00E12D41">
      <w:pPr>
        <w:rPr>
          <w:sz w:val="24"/>
          <w:szCs w:val="24"/>
        </w:rPr>
      </w:pPr>
      <w:r>
        <w:rPr>
          <w:sz w:val="24"/>
          <w:szCs w:val="24"/>
        </w:rPr>
        <w:t>V tis. Kč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6"/>
        <w:gridCol w:w="3586"/>
        <w:gridCol w:w="2260"/>
        <w:gridCol w:w="2260"/>
      </w:tblGrid>
      <w:tr w:rsidR="00C77B9A" w:rsidTr="0056722C">
        <w:tc>
          <w:tcPr>
            <w:tcW w:w="4606" w:type="dxa"/>
            <w:gridSpan w:val="2"/>
            <w:vMerge w:val="restart"/>
          </w:tcPr>
          <w:p w:rsidR="00C77B9A" w:rsidRDefault="00C77B9A" w:rsidP="00E12D41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  <w:gridSpan w:val="2"/>
          </w:tcPr>
          <w:p w:rsidR="00C77B9A" w:rsidRDefault="00C77B9A" w:rsidP="006E4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</w:t>
            </w:r>
          </w:p>
        </w:tc>
      </w:tr>
      <w:tr w:rsidR="00C77B9A" w:rsidTr="0056722C">
        <w:tc>
          <w:tcPr>
            <w:tcW w:w="4606" w:type="dxa"/>
            <w:gridSpan w:val="2"/>
            <w:vMerge/>
          </w:tcPr>
          <w:p w:rsidR="00C77B9A" w:rsidRDefault="00C77B9A" w:rsidP="00E12D4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C77B9A" w:rsidRDefault="00C77B9A" w:rsidP="00E12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002E80">
              <w:rPr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C77B9A" w:rsidRDefault="00C77B9A" w:rsidP="00E12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002E80">
              <w:rPr>
                <w:sz w:val="24"/>
                <w:szCs w:val="24"/>
              </w:rPr>
              <w:t>2</w:t>
            </w:r>
          </w:p>
        </w:tc>
      </w:tr>
      <w:tr w:rsidR="006E49DE" w:rsidTr="006E49DE">
        <w:tc>
          <w:tcPr>
            <w:tcW w:w="959" w:type="dxa"/>
          </w:tcPr>
          <w:p w:rsidR="006E49DE" w:rsidRDefault="006E49DE" w:rsidP="00E12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Příjmy</w:t>
            </w:r>
          </w:p>
        </w:tc>
        <w:tc>
          <w:tcPr>
            <w:tcW w:w="3647" w:type="dxa"/>
            <w:shd w:val="clear" w:color="auto" w:fill="F2DBDB" w:themeFill="accent2" w:themeFillTint="33"/>
          </w:tcPr>
          <w:p w:rsidR="006E49DE" w:rsidRDefault="006E49DE" w:rsidP="006E4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Počáteční stav peněžních prostředků k 1.1.</w:t>
            </w:r>
          </w:p>
        </w:tc>
        <w:tc>
          <w:tcPr>
            <w:tcW w:w="2303" w:type="dxa"/>
            <w:shd w:val="clear" w:color="auto" w:fill="F2DBDB" w:themeFill="accent2" w:themeFillTint="33"/>
          </w:tcPr>
          <w:p w:rsidR="006E49DE" w:rsidRDefault="00C77B9A" w:rsidP="00B441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303" w:type="dxa"/>
            <w:shd w:val="clear" w:color="auto" w:fill="F2DBDB" w:themeFill="accent2" w:themeFillTint="33"/>
          </w:tcPr>
          <w:p w:rsidR="006E49DE" w:rsidRDefault="00C77B9A" w:rsidP="00B441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6E49DE" w:rsidTr="006E49DE">
        <w:tc>
          <w:tcPr>
            <w:tcW w:w="959" w:type="dxa"/>
          </w:tcPr>
          <w:p w:rsidR="006E49DE" w:rsidRDefault="006E49DE" w:rsidP="00E12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Tř. 1 </w:t>
            </w:r>
          </w:p>
        </w:tc>
        <w:tc>
          <w:tcPr>
            <w:tcW w:w="3647" w:type="dxa"/>
          </w:tcPr>
          <w:p w:rsidR="006E49DE" w:rsidRDefault="006E49DE" w:rsidP="006E4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Daňové příjmy</w:t>
            </w:r>
          </w:p>
        </w:tc>
        <w:tc>
          <w:tcPr>
            <w:tcW w:w="2303" w:type="dxa"/>
          </w:tcPr>
          <w:p w:rsidR="006E49DE" w:rsidRDefault="006E49DE" w:rsidP="00B441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6E49DE" w:rsidRDefault="006E49DE" w:rsidP="00B441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E49DE" w:rsidTr="006E49DE">
        <w:tc>
          <w:tcPr>
            <w:tcW w:w="959" w:type="dxa"/>
          </w:tcPr>
          <w:p w:rsidR="006E49DE" w:rsidRDefault="006E49DE" w:rsidP="00E12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Tř. 2 </w:t>
            </w:r>
          </w:p>
        </w:tc>
        <w:tc>
          <w:tcPr>
            <w:tcW w:w="3647" w:type="dxa"/>
          </w:tcPr>
          <w:p w:rsidR="006E49DE" w:rsidRDefault="006E49DE" w:rsidP="006E4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Nedaňové příjmy</w:t>
            </w:r>
          </w:p>
        </w:tc>
        <w:tc>
          <w:tcPr>
            <w:tcW w:w="2303" w:type="dxa"/>
          </w:tcPr>
          <w:p w:rsidR="006E49DE" w:rsidRDefault="00C77B9A" w:rsidP="00B441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2303" w:type="dxa"/>
          </w:tcPr>
          <w:p w:rsidR="006E49DE" w:rsidRDefault="00C77B9A" w:rsidP="00B441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6E49DE" w:rsidTr="006E49DE">
        <w:tc>
          <w:tcPr>
            <w:tcW w:w="959" w:type="dxa"/>
          </w:tcPr>
          <w:p w:rsidR="006E49DE" w:rsidRDefault="006E49DE" w:rsidP="00E12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Tř. 3</w:t>
            </w:r>
          </w:p>
        </w:tc>
        <w:tc>
          <w:tcPr>
            <w:tcW w:w="3647" w:type="dxa"/>
          </w:tcPr>
          <w:p w:rsidR="006E49DE" w:rsidRDefault="006E49DE" w:rsidP="006E4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Kapitálové příjmy</w:t>
            </w:r>
          </w:p>
        </w:tc>
        <w:tc>
          <w:tcPr>
            <w:tcW w:w="2303" w:type="dxa"/>
          </w:tcPr>
          <w:p w:rsidR="006E49DE" w:rsidRDefault="00C77B9A" w:rsidP="00B441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6E49DE" w:rsidRDefault="00C77B9A" w:rsidP="00B441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E49DE" w:rsidTr="006E49DE">
        <w:tc>
          <w:tcPr>
            <w:tcW w:w="959" w:type="dxa"/>
          </w:tcPr>
          <w:p w:rsidR="006E49DE" w:rsidRDefault="006E49DE" w:rsidP="00E12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Tř. 4</w:t>
            </w:r>
          </w:p>
        </w:tc>
        <w:tc>
          <w:tcPr>
            <w:tcW w:w="3647" w:type="dxa"/>
          </w:tcPr>
          <w:p w:rsidR="006E49DE" w:rsidRDefault="006E49DE" w:rsidP="006E4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Přijaté transfery</w:t>
            </w:r>
          </w:p>
        </w:tc>
        <w:tc>
          <w:tcPr>
            <w:tcW w:w="2303" w:type="dxa"/>
          </w:tcPr>
          <w:p w:rsidR="006E49DE" w:rsidRDefault="00C77B9A" w:rsidP="00B441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2303" w:type="dxa"/>
          </w:tcPr>
          <w:p w:rsidR="006E49DE" w:rsidRDefault="00C77B9A" w:rsidP="00B441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6E49DE" w:rsidTr="006E49DE">
        <w:tc>
          <w:tcPr>
            <w:tcW w:w="959" w:type="dxa"/>
          </w:tcPr>
          <w:p w:rsidR="006E49DE" w:rsidRDefault="006E49DE" w:rsidP="00E12D41">
            <w:pPr>
              <w:rPr>
                <w:sz w:val="24"/>
                <w:szCs w:val="24"/>
              </w:rPr>
            </w:pPr>
          </w:p>
        </w:tc>
        <w:tc>
          <w:tcPr>
            <w:tcW w:w="3647" w:type="dxa"/>
            <w:shd w:val="clear" w:color="auto" w:fill="E5B8B7" w:themeFill="accent2" w:themeFillTint="66"/>
          </w:tcPr>
          <w:p w:rsidR="006E49DE" w:rsidRDefault="006E49DE" w:rsidP="006E4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Příjmy celkem</w:t>
            </w:r>
          </w:p>
        </w:tc>
        <w:tc>
          <w:tcPr>
            <w:tcW w:w="2303" w:type="dxa"/>
            <w:shd w:val="clear" w:color="auto" w:fill="E5B8B7" w:themeFill="accent2" w:themeFillTint="66"/>
          </w:tcPr>
          <w:p w:rsidR="006E49DE" w:rsidRDefault="00C77B9A" w:rsidP="00B441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2303" w:type="dxa"/>
            <w:shd w:val="clear" w:color="auto" w:fill="E5B8B7" w:themeFill="accent2" w:themeFillTint="66"/>
          </w:tcPr>
          <w:p w:rsidR="006E49DE" w:rsidRDefault="00C77B9A" w:rsidP="00B441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6E49DE" w:rsidTr="006E49DE">
        <w:tc>
          <w:tcPr>
            <w:tcW w:w="959" w:type="dxa"/>
          </w:tcPr>
          <w:p w:rsidR="006E49DE" w:rsidRDefault="006E49DE" w:rsidP="00E12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výdaje</w:t>
            </w:r>
          </w:p>
        </w:tc>
        <w:tc>
          <w:tcPr>
            <w:tcW w:w="3647" w:type="dxa"/>
          </w:tcPr>
          <w:p w:rsidR="006E49DE" w:rsidRDefault="006E49DE" w:rsidP="006E49DE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6E49DE" w:rsidRDefault="006E49DE" w:rsidP="00B441B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6E49DE" w:rsidRDefault="006E49DE" w:rsidP="00B441B0">
            <w:pPr>
              <w:jc w:val="right"/>
              <w:rPr>
                <w:sz w:val="24"/>
                <w:szCs w:val="24"/>
              </w:rPr>
            </w:pPr>
          </w:p>
        </w:tc>
      </w:tr>
      <w:tr w:rsidR="006E49DE" w:rsidTr="006E49DE">
        <w:tc>
          <w:tcPr>
            <w:tcW w:w="959" w:type="dxa"/>
          </w:tcPr>
          <w:p w:rsidR="006E49DE" w:rsidRDefault="006E49DE" w:rsidP="00E12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Tř. 5</w:t>
            </w:r>
          </w:p>
        </w:tc>
        <w:tc>
          <w:tcPr>
            <w:tcW w:w="3647" w:type="dxa"/>
          </w:tcPr>
          <w:p w:rsidR="006E49DE" w:rsidRDefault="006E49DE" w:rsidP="006E4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Běžné výdaje neinvestiční</w:t>
            </w:r>
          </w:p>
        </w:tc>
        <w:tc>
          <w:tcPr>
            <w:tcW w:w="2303" w:type="dxa"/>
          </w:tcPr>
          <w:p w:rsidR="006E49DE" w:rsidRDefault="00C77B9A" w:rsidP="00B441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2303" w:type="dxa"/>
          </w:tcPr>
          <w:p w:rsidR="006E49DE" w:rsidRDefault="00C77B9A" w:rsidP="00B441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</w:tr>
      <w:tr w:rsidR="006E49DE" w:rsidTr="006E49DE">
        <w:tc>
          <w:tcPr>
            <w:tcW w:w="959" w:type="dxa"/>
          </w:tcPr>
          <w:p w:rsidR="006E49DE" w:rsidRDefault="006E49DE" w:rsidP="00E12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Tř. 6</w:t>
            </w:r>
          </w:p>
        </w:tc>
        <w:tc>
          <w:tcPr>
            <w:tcW w:w="3647" w:type="dxa"/>
          </w:tcPr>
          <w:p w:rsidR="006E49DE" w:rsidRDefault="006E49DE" w:rsidP="006E4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Kapitálové –investiční výdaje</w:t>
            </w:r>
          </w:p>
        </w:tc>
        <w:tc>
          <w:tcPr>
            <w:tcW w:w="2303" w:type="dxa"/>
          </w:tcPr>
          <w:p w:rsidR="006E49DE" w:rsidRDefault="00C77B9A" w:rsidP="00B441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6E49DE" w:rsidRDefault="00C77B9A" w:rsidP="00B441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E49DE" w:rsidTr="006E49DE">
        <w:tc>
          <w:tcPr>
            <w:tcW w:w="959" w:type="dxa"/>
          </w:tcPr>
          <w:p w:rsidR="006E49DE" w:rsidRDefault="006E49DE" w:rsidP="00E12D41">
            <w:pPr>
              <w:rPr>
                <w:sz w:val="24"/>
                <w:szCs w:val="24"/>
              </w:rPr>
            </w:pPr>
          </w:p>
        </w:tc>
        <w:tc>
          <w:tcPr>
            <w:tcW w:w="3647" w:type="dxa"/>
          </w:tcPr>
          <w:p w:rsidR="006E49DE" w:rsidRDefault="006E49DE" w:rsidP="006E4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Úvěry, jistiny, dluhopisy</w:t>
            </w:r>
          </w:p>
        </w:tc>
        <w:tc>
          <w:tcPr>
            <w:tcW w:w="2303" w:type="dxa"/>
          </w:tcPr>
          <w:p w:rsidR="006E49DE" w:rsidRDefault="00C77B9A" w:rsidP="00B441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6E49DE" w:rsidRDefault="00C77B9A" w:rsidP="00B441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E49DE" w:rsidTr="006E49DE">
        <w:tc>
          <w:tcPr>
            <w:tcW w:w="959" w:type="dxa"/>
          </w:tcPr>
          <w:p w:rsidR="006E49DE" w:rsidRDefault="006E49DE" w:rsidP="00E12D41">
            <w:pPr>
              <w:rPr>
                <w:sz w:val="24"/>
                <w:szCs w:val="24"/>
              </w:rPr>
            </w:pPr>
          </w:p>
        </w:tc>
        <w:tc>
          <w:tcPr>
            <w:tcW w:w="3647" w:type="dxa"/>
            <w:shd w:val="clear" w:color="auto" w:fill="E5B8B7" w:themeFill="accent2" w:themeFillTint="66"/>
          </w:tcPr>
          <w:p w:rsidR="006E49DE" w:rsidRDefault="006E49DE" w:rsidP="006E4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Výdaje celkem </w:t>
            </w:r>
          </w:p>
        </w:tc>
        <w:tc>
          <w:tcPr>
            <w:tcW w:w="2303" w:type="dxa"/>
            <w:shd w:val="clear" w:color="auto" w:fill="E5B8B7" w:themeFill="accent2" w:themeFillTint="66"/>
          </w:tcPr>
          <w:p w:rsidR="006E49DE" w:rsidRDefault="00C77B9A" w:rsidP="00B441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2303" w:type="dxa"/>
            <w:shd w:val="clear" w:color="auto" w:fill="E5B8B7" w:themeFill="accent2" w:themeFillTint="66"/>
          </w:tcPr>
          <w:p w:rsidR="006E49DE" w:rsidRDefault="00C77B9A" w:rsidP="00B441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</w:tr>
      <w:tr w:rsidR="00F76875" w:rsidTr="006E49DE">
        <w:tc>
          <w:tcPr>
            <w:tcW w:w="959" w:type="dxa"/>
          </w:tcPr>
          <w:p w:rsidR="00F76875" w:rsidRDefault="00F76875" w:rsidP="00E12D41">
            <w:pPr>
              <w:rPr>
                <w:sz w:val="24"/>
                <w:szCs w:val="24"/>
              </w:rPr>
            </w:pPr>
          </w:p>
        </w:tc>
        <w:tc>
          <w:tcPr>
            <w:tcW w:w="3647" w:type="dxa"/>
            <w:shd w:val="clear" w:color="auto" w:fill="E5B8B7" w:themeFill="accent2" w:themeFillTint="66"/>
          </w:tcPr>
          <w:p w:rsidR="00F76875" w:rsidRDefault="00F76875" w:rsidP="006E4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Hotovost běžného roku </w:t>
            </w:r>
          </w:p>
        </w:tc>
        <w:tc>
          <w:tcPr>
            <w:tcW w:w="2303" w:type="dxa"/>
            <w:shd w:val="clear" w:color="auto" w:fill="E5B8B7" w:themeFill="accent2" w:themeFillTint="66"/>
          </w:tcPr>
          <w:p w:rsidR="00F76875" w:rsidRDefault="00F76875" w:rsidP="00B441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303" w:type="dxa"/>
            <w:shd w:val="clear" w:color="auto" w:fill="E5B8B7" w:themeFill="accent2" w:themeFillTint="66"/>
          </w:tcPr>
          <w:p w:rsidR="00F76875" w:rsidRDefault="00F76875" w:rsidP="00B441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E49DE" w:rsidTr="006E49DE">
        <w:tc>
          <w:tcPr>
            <w:tcW w:w="959" w:type="dxa"/>
          </w:tcPr>
          <w:p w:rsidR="006E49DE" w:rsidRDefault="006E49DE" w:rsidP="00E12D41">
            <w:pPr>
              <w:rPr>
                <w:sz w:val="24"/>
                <w:szCs w:val="24"/>
              </w:rPr>
            </w:pPr>
          </w:p>
        </w:tc>
        <w:tc>
          <w:tcPr>
            <w:tcW w:w="3647" w:type="dxa"/>
            <w:shd w:val="clear" w:color="auto" w:fill="D99594" w:themeFill="accent2" w:themeFillTint="99"/>
          </w:tcPr>
          <w:p w:rsidR="006E49DE" w:rsidRDefault="006E49DE" w:rsidP="006E4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Hotovost na konci roku </w:t>
            </w:r>
          </w:p>
        </w:tc>
        <w:tc>
          <w:tcPr>
            <w:tcW w:w="2303" w:type="dxa"/>
            <w:shd w:val="clear" w:color="auto" w:fill="D99594" w:themeFill="accent2" w:themeFillTint="99"/>
          </w:tcPr>
          <w:p w:rsidR="006E49DE" w:rsidRDefault="00C77B9A" w:rsidP="00B441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303" w:type="dxa"/>
            <w:shd w:val="clear" w:color="auto" w:fill="D99594" w:themeFill="accent2" w:themeFillTint="99"/>
          </w:tcPr>
          <w:p w:rsidR="006E49DE" w:rsidRDefault="00F76875" w:rsidP="00B441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</w:tbl>
    <w:p w:rsidR="006E49DE" w:rsidRDefault="006E49DE" w:rsidP="00E12D41">
      <w:pPr>
        <w:rPr>
          <w:sz w:val="24"/>
          <w:szCs w:val="24"/>
        </w:rPr>
      </w:pPr>
    </w:p>
    <w:p w:rsidR="00D96629" w:rsidRDefault="00D96629" w:rsidP="00D96629">
      <w:pPr>
        <w:rPr>
          <w:sz w:val="24"/>
          <w:szCs w:val="24"/>
        </w:rPr>
      </w:pPr>
      <w:r>
        <w:rPr>
          <w:sz w:val="24"/>
          <w:szCs w:val="24"/>
        </w:rPr>
        <w:t>Vyvěšeno na úřední desce: 2</w:t>
      </w:r>
      <w:r w:rsidR="00A34440">
        <w:rPr>
          <w:sz w:val="24"/>
          <w:szCs w:val="24"/>
        </w:rPr>
        <w:t>1</w:t>
      </w:r>
      <w:r>
        <w:rPr>
          <w:sz w:val="24"/>
          <w:szCs w:val="24"/>
        </w:rPr>
        <w:t>.11.2019</w:t>
      </w:r>
    </w:p>
    <w:p w:rsidR="00D96629" w:rsidRDefault="00D96629" w:rsidP="00D96629">
      <w:pPr>
        <w:rPr>
          <w:sz w:val="24"/>
          <w:szCs w:val="24"/>
        </w:rPr>
      </w:pPr>
      <w:r>
        <w:rPr>
          <w:sz w:val="24"/>
          <w:szCs w:val="24"/>
        </w:rPr>
        <w:t xml:space="preserve">Schváleno:  </w:t>
      </w:r>
    </w:p>
    <w:p w:rsidR="006E49DE" w:rsidRPr="006E49DE" w:rsidRDefault="006E49DE" w:rsidP="006E49DE">
      <w:pPr>
        <w:rPr>
          <w:sz w:val="24"/>
          <w:szCs w:val="24"/>
        </w:rPr>
      </w:pPr>
    </w:p>
    <w:p w:rsidR="00D96629" w:rsidRDefault="00D96629" w:rsidP="00D96629">
      <w:pPr>
        <w:rPr>
          <w:sz w:val="24"/>
          <w:szCs w:val="24"/>
        </w:rPr>
      </w:pPr>
      <w:r>
        <w:rPr>
          <w:sz w:val="24"/>
          <w:szCs w:val="24"/>
        </w:rPr>
        <w:t>Stvrzujeme, že daná písemnost byla uveřejněna v elektronické podobě na www stránkách obce.</w:t>
      </w:r>
    </w:p>
    <w:p w:rsidR="006E49DE" w:rsidRDefault="006E49DE" w:rsidP="006E49DE">
      <w:pPr>
        <w:rPr>
          <w:sz w:val="24"/>
          <w:szCs w:val="24"/>
        </w:rPr>
      </w:pPr>
    </w:p>
    <w:p w:rsidR="00D96629" w:rsidRPr="006E49DE" w:rsidRDefault="00D96629" w:rsidP="00D9662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Jan Prokeš, předseda svazku </w:t>
      </w:r>
    </w:p>
    <w:p w:rsidR="006E49DE" w:rsidRDefault="006E49DE" w:rsidP="006E49DE">
      <w:pPr>
        <w:rPr>
          <w:sz w:val="24"/>
          <w:szCs w:val="24"/>
        </w:rPr>
      </w:pPr>
    </w:p>
    <w:p w:rsidR="006E49DE" w:rsidRDefault="006E49DE" w:rsidP="006E49DE">
      <w:pPr>
        <w:rPr>
          <w:sz w:val="24"/>
          <w:szCs w:val="24"/>
        </w:rPr>
      </w:pPr>
    </w:p>
    <w:p w:rsidR="006E49DE" w:rsidRPr="006E49DE" w:rsidRDefault="006E49DE" w:rsidP="006E49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96629">
        <w:rPr>
          <w:sz w:val="24"/>
          <w:szCs w:val="24"/>
        </w:rPr>
        <w:t xml:space="preserve"> </w:t>
      </w:r>
    </w:p>
    <w:sectPr w:rsidR="006E49DE" w:rsidRPr="006E49DE" w:rsidSect="00AB5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6C9"/>
    <w:rsid w:val="00002E80"/>
    <w:rsid w:val="000724EE"/>
    <w:rsid w:val="001E3CD7"/>
    <w:rsid w:val="003C160D"/>
    <w:rsid w:val="003D646C"/>
    <w:rsid w:val="00492248"/>
    <w:rsid w:val="00566D6C"/>
    <w:rsid w:val="0058500F"/>
    <w:rsid w:val="00591354"/>
    <w:rsid w:val="00610492"/>
    <w:rsid w:val="006E49DE"/>
    <w:rsid w:val="0071345B"/>
    <w:rsid w:val="00731274"/>
    <w:rsid w:val="007347CD"/>
    <w:rsid w:val="00832265"/>
    <w:rsid w:val="009B59AE"/>
    <w:rsid w:val="00A34440"/>
    <w:rsid w:val="00A37951"/>
    <w:rsid w:val="00A92FAB"/>
    <w:rsid w:val="00AB5FFD"/>
    <w:rsid w:val="00B441B0"/>
    <w:rsid w:val="00C77B9A"/>
    <w:rsid w:val="00CC6527"/>
    <w:rsid w:val="00D32CB0"/>
    <w:rsid w:val="00D96629"/>
    <w:rsid w:val="00E12D41"/>
    <w:rsid w:val="00EC72D1"/>
    <w:rsid w:val="00F166C9"/>
    <w:rsid w:val="00F735EA"/>
    <w:rsid w:val="00F7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BA958"/>
  <w15:docId w15:val="{A9CD9BC5-40B0-467C-BCFD-1243D4AE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5F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16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3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C87FE-214D-4949-BE37-8A1BFD99D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</cp:lastModifiedBy>
  <cp:revision>2</cp:revision>
  <cp:lastPrinted>2019-03-14T13:45:00Z</cp:lastPrinted>
  <dcterms:created xsi:type="dcterms:W3CDTF">2020-05-20T15:55:00Z</dcterms:created>
  <dcterms:modified xsi:type="dcterms:W3CDTF">2020-05-20T15:55:00Z</dcterms:modified>
</cp:coreProperties>
</file>