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2D7D" w:rsidRDefault="00FF2D7D">
      <w:pPr>
        <w:rPr>
          <w:sz w:val="72"/>
          <w:szCs w:val="72"/>
        </w:rPr>
      </w:pPr>
    </w:p>
    <w:p w:rsidR="00FF2D7D" w:rsidRPr="00FF2D7D" w:rsidRDefault="00FF2D7D">
      <w:pPr>
        <w:rPr>
          <w:sz w:val="72"/>
          <w:szCs w:val="72"/>
        </w:rPr>
      </w:pPr>
      <w:r w:rsidRPr="00FF2D7D">
        <w:rPr>
          <w:sz w:val="72"/>
          <w:szCs w:val="72"/>
        </w:rPr>
        <w:t xml:space="preserve">Dne 24.7.2020 bude obecní úřad otevřen </w:t>
      </w:r>
    </w:p>
    <w:p w:rsidR="00EC41FD" w:rsidRPr="00FF2D7D" w:rsidRDefault="00FF2D7D">
      <w:pPr>
        <w:rPr>
          <w:sz w:val="72"/>
          <w:szCs w:val="72"/>
        </w:rPr>
      </w:pPr>
      <w:r w:rsidRPr="00FF2D7D">
        <w:rPr>
          <w:sz w:val="72"/>
          <w:szCs w:val="72"/>
        </w:rPr>
        <w:t>do 9:00 hodin z důvodu dovolené.</w:t>
      </w:r>
    </w:p>
    <w:sectPr w:rsidR="00EC41FD" w:rsidRPr="00FF2D7D" w:rsidSect="00FF2D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D7D"/>
    <w:rsid w:val="00EC41FD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2CF19"/>
  <w15:chartTrackingRefBased/>
  <w15:docId w15:val="{E0B02769-313D-4920-9A54-E2AD986E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64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Marcela</cp:lastModifiedBy>
  <cp:revision>1</cp:revision>
  <cp:lastPrinted>2020-07-23T15:08:00Z</cp:lastPrinted>
  <dcterms:created xsi:type="dcterms:W3CDTF">2020-07-23T15:06:00Z</dcterms:created>
  <dcterms:modified xsi:type="dcterms:W3CDTF">2020-07-23T15:09:00Z</dcterms:modified>
</cp:coreProperties>
</file>